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556AEC" w14:textId="63B39713" w:rsidR="002905F5" w:rsidRPr="002905F5" w:rsidRDefault="002905F5" w:rsidP="002905F5">
      <w:pPr>
        <w:spacing w:after="0" w:line="240" w:lineRule="auto"/>
        <w:jc w:val="center"/>
        <w:rPr>
          <w:rFonts w:ascii="Times New Roman" w:eastAsia="Times New Roman" w:hAnsi="Times New Roman" w:cs="Times New Roman"/>
          <w:bCs/>
          <w:sz w:val="32"/>
          <w:szCs w:val="32"/>
        </w:rPr>
      </w:pPr>
      <w:r w:rsidRPr="002905F5">
        <w:rPr>
          <w:rFonts w:ascii="Times New Roman" w:eastAsia="Times New Roman" w:hAnsi="Times New Roman" w:cs="Times New Roman"/>
          <w:bCs/>
          <w:sz w:val="32"/>
          <w:szCs w:val="32"/>
        </w:rPr>
        <w:t xml:space="preserve">Trilobite </w:t>
      </w:r>
      <w:r w:rsidR="009A7526">
        <w:rPr>
          <w:rFonts w:ascii="Times New Roman" w:eastAsia="Times New Roman" w:hAnsi="Times New Roman" w:cs="Times New Roman"/>
          <w:bCs/>
          <w:sz w:val="32"/>
          <w:szCs w:val="32"/>
        </w:rPr>
        <w:t>Reading</w:t>
      </w:r>
      <w:bookmarkStart w:id="0" w:name="_GoBack"/>
      <w:bookmarkEnd w:id="0"/>
    </w:p>
    <w:p w14:paraId="1DF3ADAA" w14:textId="73A0D904" w:rsidR="002905F5" w:rsidRDefault="002905F5" w:rsidP="002905F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00201CEE">
        <w:rPr>
          <w:rFonts w:ascii="Times New Roman" w:eastAsia="Times New Roman" w:hAnsi="Times New Roman" w:cs="Times New Roman"/>
          <w:bCs/>
          <w:sz w:val="24"/>
          <w:szCs w:val="24"/>
        </w:rPr>
        <w:t>Honors</w:t>
      </w:r>
      <w:r w:rsidR="003A193A">
        <w:rPr>
          <w:rFonts w:ascii="Times New Roman" w:eastAsia="Times New Roman" w:hAnsi="Times New Roman" w:cs="Times New Roman"/>
          <w:bCs/>
          <w:sz w:val="24"/>
          <w:szCs w:val="24"/>
        </w:rPr>
        <w:t>/Red/Orange</w:t>
      </w:r>
      <w:r>
        <w:rPr>
          <w:rFonts w:ascii="Times New Roman" w:eastAsia="Times New Roman" w:hAnsi="Times New Roman" w:cs="Times New Roman"/>
          <w:bCs/>
          <w:sz w:val="24"/>
          <w:szCs w:val="24"/>
        </w:rPr>
        <w:t>)</w:t>
      </w:r>
    </w:p>
    <w:p w14:paraId="285A02A4" w14:textId="77777777" w:rsidR="002905F5" w:rsidRDefault="002905F5" w:rsidP="002905F5">
      <w:pPr>
        <w:spacing w:after="0" w:line="240" w:lineRule="auto"/>
        <w:jc w:val="center"/>
        <w:rPr>
          <w:rFonts w:ascii="Times New Roman" w:eastAsia="Times New Roman" w:hAnsi="Times New Roman" w:cs="Times New Roman"/>
          <w:bCs/>
          <w:sz w:val="24"/>
          <w:szCs w:val="24"/>
        </w:rPr>
      </w:pPr>
    </w:p>
    <w:p w14:paraId="202403AE" w14:textId="4B85F07E" w:rsidR="002905F5" w:rsidRDefault="002905F5" w:rsidP="002905F5">
      <w:pPr>
        <w:spacing w:after="0" w:line="240" w:lineRule="auto"/>
        <w:rPr>
          <w:rFonts w:ascii="Times New Roman" w:eastAsia="Times New Roman" w:hAnsi="Times New Roman" w:cs="Times New Roman"/>
          <w:sz w:val="24"/>
          <w:szCs w:val="24"/>
        </w:rPr>
      </w:pPr>
      <w:r w:rsidRPr="002905F5">
        <w:rPr>
          <w:rFonts w:ascii="Times New Roman" w:eastAsia="Times New Roman" w:hAnsi="Times New Roman" w:cs="Times New Roman"/>
          <w:bCs/>
          <w:sz w:val="24"/>
          <w:szCs w:val="24"/>
        </w:rPr>
        <w:t xml:space="preserve">Trilobites are remarkable, hard-shelled, segmented creatures that existed over </w:t>
      </w:r>
      <w:hyperlink r:id="rId5" w:history="1">
        <w:r w:rsidRPr="002905F5">
          <w:rPr>
            <w:rFonts w:ascii="Times New Roman" w:eastAsia="Times New Roman" w:hAnsi="Times New Roman" w:cs="Times New Roman"/>
            <w:bCs/>
            <w:sz w:val="24"/>
            <w:szCs w:val="24"/>
          </w:rPr>
          <w:t>520 million years ago</w:t>
        </w:r>
      </w:hyperlink>
      <w:r w:rsidRPr="002905F5">
        <w:rPr>
          <w:rFonts w:ascii="Times New Roman" w:eastAsia="Times New Roman" w:hAnsi="Times New Roman" w:cs="Times New Roman"/>
          <w:bCs/>
          <w:sz w:val="24"/>
          <w:szCs w:val="24"/>
        </w:rPr>
        <w:t xml:space="preserve"> in the Earth's ancient seas. They went extinct before dinosaurs even came into existence, and are one of the key signature creatures of the </w:t>
      </w:r>
      <w:r w:rsidR="00201CEE">
        <w:fldChar w:fldCharType="begin"/>
      </w:r>
      <w:r w:rsidR="00201CEE">
        <w:instrText xml:space="preserve"> HYPERLINK "http://www.trilobites.info/geotime.htm" \t "geo" </w:instrText>
      </w:r>
      <w:r w:rsidR="00201CEE">
        <w:fldChar w:fldCharType="separate"/>
      </w:r>
      <w:r w:rsidRPr="002905F5">
        <w:rPr>
          <w:rFonts w:ascii="Times New Roman" w:eastAsia="Times New Roman" w:hAnsi="Times New Roman" w:cs="Times New Roman"/>
          <w:bCs/>
          <w:sz w:val="24"/>
          <w:szCs w:val="24"/>
        </w:rPr>
        <w:t>Paleozoic Era</w:t>
      </w:r>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bCs/>
          <w:sz w:val="24"/>
          <w:szCs w:val="24"/>
        </w:rPr>
        <w:t xml:space="preserve">, the first era to exhibit a proliferation of the </w:t>
      </w:r>
      <w:r w:rsidR="00201CEE">
        <w:fldChar w:fldCharType="begin"/>
      </w:r>
      <w:r w:rsidR="00201CEE">
        <w:instrText xml:space="preserve"> HYPERLINK "http://www.trilobites.info/triloclass.htm" \t "class" </w:instrText>
      </w:r>
      <w:r w:rsidR="00201CEE">
        <w:fldChar w:fldCharType="separate"/>
      </w:r>
      <w:r w:rsidRPr="002905F5">
        <w:rPr>
          <w:rFonts w:ascii="Times New Roman" w:eastAsia="Times New Roman" w:hAnsi="Times New Roman" w:cs="Times New Roman"/>
          <w:bCs/>
          <w:sz w:val="24"/>
          <w:szCs w:val="24"/>
        </w:rPr>
        <w:t>complex life-forms</w:t>
      </w:r>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bCs/>
          <w:sz w:val="24"/>
          <w:szCs w:val="24"/>
        </w:rPr>
        <w:t xml:space="preserve"> that established the foundation of life as it is today. Although dinosaurs are the most </w:t>
      </w:r>
      <w:r w:rsidR="003E054E" w:rsidRPr="002905F5">
        <w:rPr>
          <w:rFonts w:ascii="Times New Roman" w:eastAsia="Times New Roman" w:hAnsi="Times New Roman" w:cs="Times New Roman"/>
          <w:bCs/>
          <w:sz w:val="24"/>
          <w:szCs w:val="24"/>
        </w:rPr>
        <w:t>well known</w:t>
      </w:r>
      <w:r w:rsidRPr="002905F5">
        <w:rPr>
          <w:rFonts w:ascii="Times New Roman" w:eastAsia="Times New Roman" w:hAnsi="Times New Roman" w:cs="Times New Roman"/>
          <w:bCs/>
          <w:sz w:val="24"/>
          <w:szCs w:val="24"/>
        </w:rPr>
        <w:t xml:space="preserve"> fossil animals, trilobites are also a favorite among those familiar with Paleontology (the study of the development of life on Earth), and are found in the rocks of </w:t>
      </w:r>
      <w:r w:rsidR="00201CEE">
        <w:fldChar w:fldCharType="begin"/>
      </w:r>
      <w:r w:rsidR="00201CEE">
        <w:instrText xml:space="preserve"> HYPERLINK "http://www.trilobites.info/localities.htm" \t "loc_blank" </w:instrText>
      </w:r>
      <w:r w:rsidR="00201CEE">
        <w:fldChar w:fldCharType="separate"/>
      </w:r>
      <w:r w:rsidRPr="002905F5">
        <w:rPr>
          <w:rFonts w:ascii="Times New Roman" w:eastAsia="Times New Roman" w:hAnsi="Times New Roman" w:cs="Times New Roman"/>
          <w:bCs/>
          <w:sz w:val="24"/>
          <w:szCs w:val="24"/>
        </w:rPr>
        <w:t>all continents</w:t>
      </w:r>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bCs/>
          <w:sz w:val="24"/>
          <w:szCs w:val="24"/>
        </w:rPr>
        <w:t>.</w:t>
      </w:r>
      <w:r w:rsidRPr="002905F5">
        <w:rPr>
          <w:rFonts w:ascii="Times New Roman" w:eastAsia="Times New Roman" w:hAnsi="Times New Roman" w:cs="Times New Roman"/>
          <w:sz w:val="24"/>
          <w:szCs w:val="24"/>
        </w:rPr>
        <w:t xml:space="preserve"> </w:t>
      </w:r>
    </w:p>
    <w:p w14:paraId="20ADE33C" w14:textId="77777777" w:rsidR="002905F5" w:rsidRPr="002905F5" w:rsidRDefault="002905F5" w:rsidP="002905F5">
      <w:pPr>
        <w:spacing w:after="0" w:line="240" w:lineRule="auto"/>
        <w:rPr>
          <w:rFonts w:ascii="Times New Roman" w:eastAsia="Times New Roman" w:hAnsi="Times New Roman" w:cs="Times New Roman"/>
          <w:sz w:val="24"/>
          <w:szCs w:val="24"/>
        </w:rPr>
      </w:pPr>
    </w:p>
    <w:p w14:paraId="49F3310A" w14:textId="77777777" w:rsidR="002905F5" w:rsidRDefault="002905F5" w:rsidP="002905F5">
      <w:pPr>
        <w:spacing w:before="100" w:beforeAutospacing="1" w:after="100" w:afterAutospacing="1" w:line="240" w:lineRule="auto"/>
        <w:jc w:val="center"/>
        <w:rPr>
          <w:rFonts w:ascii="Times New Roman" w:eastAsia="Times New Roman" w:hAnsi="Times New Roman" w:cs="Times New Roman"/>
          <w:bCs/>
          <w:sz w:val="27"/>
          <w:szCs w:val="27"/>
        </w:rPr>
      </w:pPr>
      <w:r w:rsidRPr="002905F5">
        <w:rPr>
          <w:rFonts w:ascii="Times New Roman" w:eastAsia="Times New Roman" w:hAnsi="Times New Roman" w:cs="Times New Roman"/>
          <w:noProof/>
          <w:sz w:val="24"/>
          <w:szCs w:val="24"/>
        </w:rPr>
        <w:drawing>
          <wp:inline distT="0" distB="0" distL="0" distR="0" wp14:anchorId="4C66282F" wp14:editId="0620741C">
            <wp:extent cx="3467735" cy="1647825"/>
            <wp:effectExtent l="19050" t="0" r="0" b="0"/>
            <wp:docPr id="1" name="Picture 1" descr="fossil (left) and reconstruction (right) of Flexicalymene mee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ssil (left) and reconstruction (right) of Flexicalymene meeki"/>
                    <pic:cNvPicPr>
                      <a:picLocks noChangeAspect="1" noChangeArrowheads="1"/>
                    </pic:cNvPicPr>
                  </pic:nvPicPr>
                  <pic:blipFill>
                    <a:blip r:embed="rId6" cstate="print"/>
                    <a:srcRect/>
                    <a:stretch>
                      <a:fillRect/>
                    </a:stretch>
                  </pic:blipFill>
                  <pic:spPr bwMode="auto">
                    <a:xfrm>
                      <a:off x="0" y="0"/>
                      <a:ext cx="3467735" cy="1647825"/>
                    </a:xfrm>
                    <a:prstGeom prst="rect">
                      <a:avLst/>
                    </a:prstGeom>
                    <a:noFill/>
                    <a:ln w="9525">
                      <a:noFill/>
                      <a:miter lim="800000"/>
                      <a:headEnd/>
                      <a:tailEnd/>
                    </a:ln>
                  </pic:spPr>
                </pic:pic>
              </a:graphicData>
            </a:graphic>
          </wp:inline>
        </w:drawing>
      </w:r>
    </w:p>
    <w:p w14:paraId="11AD27F9" w14:textId="77777777" w:rsidR="002905F5" w:rsidRDefault="002905F5" w:rsidP="002905F5">
      <w:pPr>
        <w:spacing w:before="100" w:beforeAutospacing="1" w:after="100" w:afterAutospacing="1" w:line="240" w:lineRule="auto"/>
        <w:rPr>
          <w:rFonts w:ascii="Times New Roman" w:eastAsia="Times New Roman" w:hAnsi="Times New Roman" w:cs="Times New Roman"/>
          <w:bCs/>
          <w:sz w:val="27"/>
          <w:szCs w:val="27"/>
        </w:rPr>
      </w:pPr>
    </w:p>
    <w:p w14:paraId="3AE33F0B" w14:textId="77777777" w:rsidR="002905F5" w:rsidRPr="002905F5" w:rsidRDefault="002905F5" w:rsidP="002905F5">
      <w:pPr>
        <w:spacing w:before="100" w:beforeAutospacing="1" w:after="100" w:afterAutospacing="1" w:line="240" w:lineRule="auto"/>
        <w:rPr>
          <w:rFonts w:ascii="Times New Roman" w:eastAsia="Times New Roman" w:hAnsi="Times New Roman" w:cs="Times New Roman"/>
          <w:sz w:val="24"/>
          <w:szCs w:val="24"/>
        </w:rPr>
      </w:pPr>
      <w:r w:rsidRPr="002905F5">
        <w:rPr>
          <w:rFonts w:ascii="Times New Roman" w:eastAsia="Times New Roman" w:hAnsi="Times New Roman" w:cs="Times New Roman"/>
          <w:bCs/>
          <w:sz w:val="27"/>
          <w:szCs w:val="27"/>
        </w:rPr>
        <w:t>ANCIENT ARTHROPODS</w:t>
      </w:r>
      <w:r w:rsidRPr="002905F5">
        <w:rPr>
          <w:rFonts w:ascii="Times New Roman" w:eastAsia="Times New Roman" w:hAnsi="Times New Roman" w:cs="Times New Roman"/>
          <w:sz w:val="24"/>
          <w:szCs w:val="24"/>
        </w:rPr>
        <w:t xml:space="preserve"> </w:t>
      </w:r>
      <w:r w:rsidRPr="002905F5">
        <w:rPr>
          <w:rFonts w:ascii="Times New Roman" w:eastAsia="Times New Roman" w:hAnsi="Times New Roman" w:cs="Times New Roman"/>
          <w:sz w:val="24"/>
          <w:szCs w:val="24"/>
        </w:rPr>
        <w:br/>
      </w:r>
      <w:r w:rsidRPr="002905F5">
        <w:rPr>
          <w:rFonts w:ascii="Times New Roman" w:eastAsia="Times New Roman" w:hAnsi="Times New Roman" w:cs="Times New Roman"/>
          <w:bCs/>
          <w:sz w:val="27"/>
          <w:szCs w:val="27"/>
        </w:rPr>
        <w:t>Trilobites</w:t>
      </w:r>
      <w:r w:rsidRPr="002905F5">
        <w:rPr>
          <w:rFonts w:ascii="Times New Roman" w:eastAsia="Times New Roman" w:hAnsi="Times New Roman" w:cs="Times New Roman"/>
          <w:sz w:val="24"/>
          <w:szCs w:val="24"/>
        </w:rPr>
        <w:t xml:space="preserve"> were among the early </w:t>
      </w:r>
      <w:hyperlink r:id="rId7" w:history="1">
        <w:r w:rsidRPr="002905F5">
          <w:rPr>
            <w:rFonts w:ascii="Times New Roman" w:eastAsia="Times New Roman" w:hAnsi="Times New Roman" w:cs="Times New Roman"/>
            <w:bCs/>
            <w:sz w:val="24"/>
            <w:szCs w:val="24"/>
          </w:rPr>
          <w:t>arthropods</w:t>
        </w:r>
      </w:hyperlink>
      <w:r w:rsidRPr="002905F5">
        <w:rPr>
          <w:rFonts w:ascii="Times New Roman" w:eastAsia="Times New Roman" w:hAnsi="Times New Roman" w:cs="Times New Roman"/>
          <w:sz w:val="24"/>
          <w:szCs w:val="24"/>
        </w:rPr>
        <w:t xml:space="preserve">, a phylum of hard-shelled creatures with multiple </w:t>
      </w:r>
      <w:r w:rsidRPr="002905F5">
        <w:rPr>
          <w:rFonts w:ascii="Times New Roman" w:eastAsia="Times New Roman" w:hAnsi="Times New Roman" w:cs="Times New Roman"/>
          <w:bCs/>
          <w:sz w:val="24"/>
          <w:szCs w:val="24"/>
        </w:rPr>
        <w:t>body segments</w:t>
      </w:r>
      <w:r w:rsidRPr="002905F5">
        <w:rPr>
          <w:rFonts w:ascii="Times New Roman" w:eastAsia="Times New Roman" w:hAnsi="Times New Roman" w:cs="Times New Roman"/>
          <w:sz w:val="24"/>
          <w:szCs w:val="24"/>
        </w:rPr>
        <w:t xml:space="preserve"> and </w:t>
      </w:r>
      <w:r w:rsidRPr="002905F5">
        <w:rPr>
          <w:rFonts w:ascii="Times New Roman" w:eastAsia="Times New Roman" w:hAnsi="Times New Roman" w:cs="Times New Roman"/>
          <w:bCs/>
          <w:sz w:val="24"/>
          <w:szCs w:val="24"/>
        </w:rPr>
        <w:t>jointed legs</w:t>
      </w:r>
      <w:r w:rsidRPr="002905F5">
        <w:rPr>
          <w:rFonts w:ascii="Times New Roman" w:eastAsia="Times New Roman" w:hAnsi="Times New Roman" w:cs="Times New Roman"/>
          <w:sz w:val="24"/>
          <w:szCs w:val="24"/>
        </w:rPr>
        <w:t xml:space="preserve"> (although the legs, antennae and other finer structures of trilobites only rarely are preserved). They constitute an extinct </w:t>
      </w:r>
      <w:r w:rsidRPr="002905F5">
        <w:rPr>
          <w:rFonts w:ascii="Times New Roman" w:eastAsia="Times New Roman" w:hAnsi="Times New Roman" w:cs="Times New Roman"/>
          <w:bCs/>
          <w:sz w:val="24"/>
          <w:szCs w:val="24"/>
        </w:rPr>
        <w:t>class</w:t>
      </w:r>
      <w:r w:rsidRPr="002905F5">
        <w:rPr>
          <w:rFonts w:ascii="Times New Roman" w:eastAsia="Times New Roman" w:hAnsi="Times New Roman" w:cs="Times New Roman"/>
          <w:sz w:val="24"/>
          <w:szCs w:val="24"/>
        </w:rPr>
        <w:t xml:space="preserve"> of arthropods, the </w:t>
      </w:r>
      <w:proofErr w:type="spellStart"/>
      <w:r w:rsidRPr="002905F5">
        <w:rPr>
          <w:rFonts w:ascii="Times New Roman" w:eastAsia="Times New Roman" w:hAnsi="Times New Roman" w:cs="Times New Roman"/>
          <w:bCs/>
          <w:sz w:val="24"/>
          <w:szCs w:val="24"/>
        </w:rPr>
        <w:t>Trilobita</w:t>
      </w:r>
      <w:proofErr w:type="spellEnd"/>
      <w:r w:rsidRPr="002905F5">
        <w:rPr>
          <w:rFonts w:ascii="Times New Roman" w:eastAsia="Times New Roman" w:hAnsi="Times New Roman" w:cs="Times New Roman"/>
          <w:sz w:val="24"/>
          <w:szCs w:val="24"/>
        </w:rPr>
        <w:t xml:space="preserve">, made up of </w:t>
      </w:r>
      <w:r w:rsidR="00201CEE">
        <w:fldChar w:fldCharType="begin"/>
      </w:r>
      <w:r w:rsidR="00201CEE">
        <w:instrText xml:space="preserve"> HYPERLINK "http://www.trilobites.info/triloclass.htm" \l "orders" \t "_blank" </w:instrText>
      </w:r>
      <w:r w:rsidR="00201CEE">
        <w:fldChar w:fldCharType="separate"/>
      </w:r>
      <w:r w:rsidRPr="002905F5">
        <w:rPr>
          <w:rFonts w:ascii="Times New Roman" w:eastAsia="Times New Roman" w:hAnsi="Times New Roman" w:cs="Times New Roman"/>
          <w:bCs/>
          <w:sz w:val="24"/>
          <w:szCs w:val="24"/>
        </w:rPr>
        <w:t>ten orders</w:t>
      </w:r>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sz w:val="24"/>
          <w:szCs w:val="24"/>
        </w:rPr>
        <w:t xml:space="preserve">, over </w:t>
      </w:r>
      <w:r w:rsidR="00201CEE">
        <w:fldChar w:fldCharType="begin"/>
      </w:r>
      <w:r w:rsidR="00201CEE">
        <w:instrText xml:space="preserve"> HYPERLINK "http://www.trilobites.info/trisystem.htm" \t "fam" </w:instrText>
      </w:r>
      <w:r w:rsidR="00201CEE">
        <w:fldChar w:fldCharType="separate"/>
      </w:r>
      <w:r w:rsidRPr="002905F5">
        <w:rPr>
          <w:rFonts w:ascii="Times New Roman" w:eastAsia="Times New Roman" w:hAnsi="Times New Roman" w:cs="Times New Roman"/>
          <w:bCs/>
          <w:sz w:val="24"/>
          <w:szCs w:val="24"/>
        </w:rPr>
        <w:t>150 families</w:t>
      </w:r>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sz w:val="24"/>
          <w:szCs w:val="24"/>
        </w:rPr>
        <w:t xml:space="preserve">, about </w:t>
      </w:r>
      <w:hyperlink r:id="rId8" w:history="1">
        <w:r w:rsidRPr="002905F5">
          <w:rPr>
            <w:rFonts w:ascii="Times New Roman" w:eastAsia="Times New Roman" w:hAnsi="Times New Roman" w:cs="Times New Roman"/>
            <w:bCs/>
            <w:sz w:val="24"/>
            <w:szCs w:val="24"/>
          </w:rPr>
          <w:t>5,000 genera</w:t>
        </w:r>
      </w:hyperlink>
      <w:r w:rsidRPr="002905F5">
        <w:rPr>
          <w:rFonts w:ascii="Times New Roman" w:eastAsia="Times New Roman" w:hAnsi="Times New Roman" w:cs="Times New Roman"/>
          <w:sz w:val="24"/>
          <w:szCs w:val="24"/>
        </w:rPr>
        <w:t xml:space="preserve">, and over </w:t>
      </w:r>
      <w:r w:rsidRPr="002905F5">
        <w:rPr>
          <w:rFonts w:ascii="Times New Roman" w:eastAsia="Times New Roman" w:hAnsi="Times New Roman" w:cs="Times New Roman"/>
          <w:bCs/>
          <w:sz w:val="24"/>
          <w:szCs w:val="24"/>
        </w:rPr>
        <w:t>20,000 described species</w:t>
      </w:r>
      <w:r w:rsidRPr="002905F5">
        <w:rPr>
          <w:rFonts w:ascii="Times New Roman" w:eastAsia="Times New Roman" w:hAnsi="Times New Roman" w:cs="Times New Roman"/>
          <w:sz w:val="24"/>
          <w:szCs w:val="24"/>
        </w:rPr>
        <w:t xml:space="preserve">. New species of trilobites are unearthed and described every year. This makes trilobites the single </w:t>
      </w:r>
      <w:r w:rsidRPr="002905F5">
        <w:rPr>
          <w:rFonts w:ascii="Times New Roman" w:eastAsia="Times New Roman" w:hAnsi="Times New Roman" w:cs="Times New Roman"/>
          <w:bCs/>
          <w:sz w:val="24"/>
          <w:szCs w:val="24"/>
        </w:rPr>
        <w:t>most diverse class</w:t>
      </w:r>
      <w:r w:rsidRPr="002905F5">
        <w:rPr>
          <w:rFonts w:ascii="Times New Roman" w:eastAsia="Times New Roman" w:hAnsi="Times New Roman" w:cs="Times New Roman"/>
          <w:sz w:val="24"/>
          <w:szCs w:val="24"/>
        </w:rPr>
        <w:t xml:space="preserve"> of extinct organisms, and within the generalized </w:t>
      </w:r>
      <w:hyperlink r:id="rId9" w:anchor="plan" w:history="1">
        <w:r w:rsidRPr="002905F5">
          <w:rPr>
            <w:rFonts w:ascii="Times New Roman" w:eastAsia="Times New Roman" w:hAnsi="Times New Roman" w:cs="Times New Roman"/>
            <w:bCs/>
            <w:sz w:val="24"/>
            <w:szCs w:val="24"/>
          </w:rPr>
          <w:t>body plan</w:t>
        </w:r>
      </w:hyperlink>
      <w:r w:rsidRPr="002905F5">
        <w:rPr>
          <w:rFonts w:ascii="Times New Roman" w:eastAsia="Times New Roman" w:hAnsi="Times New Roman" w:cs="Times New Roman"/>
          <w:sz w:val="24"/>
          <w:szCs w:val="24"/>
        </w:rPr>
        <w:t xml:space="preserve"> of trilobites there was a great deal of diversity of size and form. The </w:t>
      </w:r>
      <w:r w:rsidRPr="002905F5">
        <w:rPr>
          <w:rFonts w:ascii="Times New Roman" w:eastAsia="Times New Roman" w:hAnsi="Times New Roman" w:cs="Times New Roman"/>
          <w:bCs/>
          <w:sz w:val="24"/>
          <w:szCs w:val="24"/>
        </w:rPr>
        <w:t>smallest</w:t>
      </w:r>
      <w:r w:rsidRPr="002905F5">
        <w:rPr>
          <w:rFonts w:ascii="Times New Roman" w:eastAsia="Times New Roman" w:hAnsi="Times New Roman" w:cs="Times New Roman"/>
          <w:sz w:val="24"/>
          <w:szCs w:val="24"/>
        </w:rPr>
        <w:t xml:space="preserve"> known trilobite species is under a millimeter long, while the </w:t>
      </w:r>
      <w:r w:rsidR="00201CEE">
        <w:fldChar w:fldCharType="begin"/>
      </w:r>
      <w:r w:rsidR="00201CEE">
        <w:instrText xml:space="preserve"> HYPERLINK "http://www.trilobites.info/lgtrilos.htm" \t "lg_blank" </w:instrText>
      </w:r>
      <w:r w:rsidR="00201CEE">
        <w:fldChar w:fldCharType="separate"/>
      </w:r>
      <w:r w:rsidRPr="002905F5">
        <w:rPr>
          <w:rFonts w:ascii="Times New Roman" w:eastAsia="Times New Roman" w:hAnsi="Times New Roman" w:cs="Times New Roman"/>
          <w:bCs/>
          <w:sz w:val="24"/>
          <w:szCs w:val="24"/>
        </w:rPr>
        <w:t>largest</w:t>
      </w:r>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sz w:val="24"/>
          <w:szCs w:val="24"/>
        </w:rPr>
        <w:t xml:space="preserve"> include species from 30 to over 70 cm in length (roughly a foot to over two feet long!). With such a diversity of species and sizes, speculations on the </w:t>
      </w:r>
      <w:hyperlink r:id="rId10" w:history="1">
        <w:r w:rsidRPr="002905F5">
          <w:rPr>
            <w:rFonts w:ascii="Times New Roman" w:eastAsia="Times New Roman" w:hAnsi="Times New Roman" w:cs="Times New Roman"/>
            <w:bCs/>
            <w:sz w:val="24"/>
            <w:szCs w:val="24"/>
          </w:rPr>
          <w:t>ecology of trilobites</w:t>
        </w:r>
      </w:hyperlink>
      <w:r w:rsidRPr="002905F5">
        <w:rPr>
          <w:rFonts w:ascii="Times New Roman" w:eastAsia="Times New Roman" w:hAnsi="Times New Roman" w:cs="Times New Roman"/>
          <w:sz w:val="24"/>
          <w:szCs w:val="24"/>
        </w:rPr>
        <w:t xml:space="preserve"> includes planktonic, swimming, and crawling forms, and we can presume they filled a varied set of </w:t>
      </w:r>
      <w:hyperlink r:id="rId11" w:history="1">
        <w:r w:rsidRPr="002905F5">
          <w:rPr>
            <w:rFonts w:ascii="Times New Roman" w:eastAsia="Times New Roman" w:hAnsi="Times New Roman" w:cs="Times New Roman"/>
            <w:bCs/>
            <w:sz w:val="24"/>
            <w:szCs w:val="24"/>
          </w:rPr>
          <w:t>trophic (feeding) niches</w:t>
        </w:r>
      </w:hyperlink>
      <w:r w:rsidRPr="002905F5">
        <w:rPr>
          <w:rFonts w:ascii="Times New Roman" w:eastAsia="Times New Roman" w:hAnsi="Times New Roman" w:cs="Times New Roman"/>
          <w:sz w:val="24"/>
          <w:szCs w:val="24"/>
        </w:rPr>
        <w:t xml:space="preserve">, although perhaps mostly as </w:t>
      </w:r>
      <w:proofErr w:type="spellStart"/>
      <w:r w:rsidRPr="002905F5">
        <w:rPr>
          <w:rFonts w:ascii="Times New Roman" w:eastAsia="Times New Roman" w:hAnsi="Times New Roman" w:cs="Times New Roman"/>
          <w:sz w:val="24"/>
          <w:szCs w:val="24"/>
        </w:rPr>
        <w:t>detritivores</w:t>
      </w:r>
      <w:proofErr w:type="spellEnd"/>
      <w:r w:rsidRPr="002905F5">
        <w:rPr>
          <w:rFonts w:ascii="Times New Roman" w:eastAsia="Times New Roman" w:hAnsi="Times New Roman" w:cs="Times New Roman"/>
          <w:sz w:val="24"/>
          <w:szCs w:val="24"/>
        </w:rPr>
        <w:t xml:space="preserve">, predators, or scavengers. Most trilobites are about an inch long, and part of their appeal is that you can hold and examine an entire fossil animal and turn it about in your hand. Try that with your average dinosaur! </w:t>
      </w:r>
    </w:p>
    <w:p w14:paraId="3AF65CB1" w14:textId="77777777" w:rsidR="002905F5" w:rsidRDefault="002905F5">
      <w:r>
        <w:br w:type="page"/>
      </w:r>
    </w:p>
    <w:p w14:paraId="184EC806" w14:textId="77777777" w:rsidR="002905F5" w:rsidRDefault="002905F5" w:rsidP="002905F5">
      <w:pPr>
        <w:spacing w:before="100" w:beforeAutospacing="1" w:after="100" w:afterAutospacing="1" w:line="240" w:lineRule="auto"/>
        <w:rPr>
          <w:rFonts w:ascii="Times New Roman" w:eastAsia="Times New Roman" w:hAnsi="Times New Roman" w:cs="Times New Roman"/>
          <w:bCs/>
          <w:sz w:val="27"/>
          <w:szCs w:val="27"/>
        </w:rPr>
      </w:pPr>
      <w:r>
        <w:rPr>
          <w:rFonts w:ascii="Times New Roman" w:eastAsia="Times New Roman" w:hAnsi="Times New Roman" w:cs="Times New Roman"/>
          <w:bCs/>
          <w:noProof/>
          <w:sz w:val="27"/>
          <w:szCs w:val="27"/>
        </w:rPr>
        <w:lastRenderedPageBreak/>
        <w:drawing>
          <wp:anchor distT="0" distB="0" distL="114300" distR="114300" simplePos="0" relativeHeight="251661312" behindDoc="0" locked="0" layoutInCell="1" allowOverlap="1" wp14:anchorId="26131244" wp14:editId="44B0881B">
            <wp:simplePos x="0" y="0"/>
            <wp:positionH relativeFrom="column">
              <wp:posOffset>2837815</wp:posOffset>
            </wp:positionH>
            <wp:positionV relativeFrom="paragraph">
              <wp:posOffset>-34925</wp:posOffset>
            </wp:positionV>
            <wp:extent cx="1259205" cy="2026920"/>
            <wp:effectExtent l="0" t="0" r="0" b="0"/>
            <wp:wrapNone/>
            <wp:docPr id="4" name="Picture 6" descr="three lobes: left, right, and middle (ax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ree lobes: left, right, and middle (axial)"/>
                    <pic:cNvPicPr>
                      <a:picLocks noChangeAspect="1" noChangeArrowheads="1"/>
                    </pic:cNvPicPr>
                  </pic:nvPicPr>
                  <pic:blipFill>
                    <a:blip r:embed="rId12" cstate="print"/>
                    <a:srcRect/>
                    <a:stretch>
                      <a:fillRect/>
                    </a:stretch>
                  </pic:blipFill>
                  <pic:spPr bwMode="auto">
                    <a:xfrm>
                      <a:off x="0" y="0"/>
                      <a:ext cx="1259205" cy="2026920"/>
                    </a:xfrm>
                    <a:prstGeom prst="rect">
                      <a:avLst/>
                    </a:prstGeom>
                    <a:noFill/>
                    <a:ln w="9525">
                      <a:noFill/>
                      <a:miter lim="800000"/>
                      <a:headEnd/>
                      <a:tailEnd/>
                    </a:ln>
                  </pic:spPr>
                </pic:pic>
              </a:graphicData>
            </a:graphic>
          </wp:anchor>
        </w:drawing>
      </w:r>
      <w:r>
        <w:rPr>
          <w:rFonts w:ascii="Times New Roman" w:eastAsia="Times New Roman" w:hAnsi="Times New Roman" w:cs="Times New Roman"/>
          <w:bCs/>
          <w:noProof/>
          <w:sz w:val="27"/>
          <w:szCs w:val="27"/>
        </w:rPr>
        <w:drawing>
          <wp:anchor distT="0" distB="0" distL="114300" distR="114300" simplePos="0" relativeHeight="251659264" behindDoc="0" locked="0" layoutInCell="1" allowOverlap="1" wp14:anchorId="43623FA3" wp14:editId="2B302329">
            <wp:simplePos x="0" y="0"/>
            <wp:positionH relativeFrom="column">
              <wp:posOffset>708660</wp:posOffset>
            </wp:positionH>
            <wp:positionV relativeFrom="paragraph">
              <wp:posOffset>-34925</wp:posOffset>
            </wp:positionV>
            <wp:extent cx="1615440" cy="1914525"/>
            <wp:effectExtent l="19050" t="0" r="3810" b="0"/>
            <wp:wrapNone/>
            <wp:docPr id="2" name="Picture 3" descr="cephalon, thorax, and pygi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halon, thorax, and pygidium"/>
                    <pic:cNvPicPr>
                      <a:picLocks noChangeAspect="1" noChangeArrowheads="1"/>
                    </pic:cNvPicPr>
                  </pic:nvPicPr>
                  <pic:blipFill>
                    <a:blip r:embed="rId13" cstate="print"/>
                    <a:srcRect/>
                    <a:stretch>
                      <a:fillRect/>
                    </a:stretch>
                  </pic:blipFill>
                  <pic:spPr bwMode="auto">
                    <a:xfrm>
                      <a:off x="0" y="0"/>
                      <a:ext cx="1615440" cy="1914525"/>
                    </a:xfrm>
                    <a:prstGeom prst="rect">
                      <a:avLst/>
                    </a:prstGeom>
                    <a:noFill/>
                    <a:ln w="9525">
                      <a:noFill/>
                      <a:miter lim="800000"/>
                      <a:headEnd/>
                      <a:tailEnd/>
                    </a:ln>
                  </pic:spPr>
                </pic:pic>
              </a:graphicData>
            </a:graphic>
          </wp:anchor>
        </w:drawing>
      </w:r>
    </w:p>
    <w:p w14:paraId="215C39DD" w14:textId="77777777" w:rsidR="002905F5" w:rsidRDefault="002905F5" w:rsidP="002905F5">
      <w:pPr>
        <w:spacing w:before="100" w:beforeAutospacing="1" w:after="100" w:afterAutospacing="1" w:line="240" w:lineRule="auto"/>
        <w:rPr>
          <w:rFonts w:ascii="Times New Roman" w:eastAsia="Times New Roman" w:hAnsi="Times New Roman" w:cs="Times New Roman"/>
          <w:bCs/>
          <w:sz w:val="27"/>
          <w:szCs w:val="27"/>
        </w:rPr>
      </w:pPr>
    </w:p>
    <w:p w14:paraId="6A24A927" w14:textId="77777777" w:rsidR="002905F5" w:rsidRDefault="002905F5" w:rsidP="002905F5">
      <w:pPr>
        <w:spacing w:before="100" w:beforeAutospacing="1" w:after="100" w:afterAutospacing="1" w:line="240" w:lineRule="auto"/>
        <w:rPr>
          <w:rFonts w:ascii="Times New Roman" w:eastAsia="Times New Roman" w:hAnsi="Times New Roman" w:cs="Times New Roman"/>
          <w:bCs/>
          <w:sz w:val="27"/>
          <w:szCs w:val="27"/>
        </w:rPr>
      </w:pPr>
    </w:p>
    <w:p w14:paraId="1B7A1D27" w14:textId="77777777" w:rsidR="002905F5" w:rsidRDefault="002905F5" w:rsidP="002905F5">
      <w:pPr>
        <w:spacing w:before="100" w:beforeAutospacing="1" w:after="100" w:afterAutospacing="1" w:line="240" w:lineRule="auto"/>
        <w:rPr>
          <w:rFonts w:ascii="Times New Roman" w:eastAsia="Times New Roman" w:hAnsi="Times New Roman" w:cs="Times New Roman"/>
          <w:bCs/>
          <w:sz w:val="27"/>
          <w:szCs w:val="27"/>
        </w:rPr>
      </w:pPr>
    </w:p>
    <w:p w14:paraId="36BD2ECB" w14:textId="77777777" w:rsidR="002905F5" w:rsidRDefault="002905F5" w:rsidP="002905F5">
      <w:pPr>
        <w:spacing w:before="100" w:beforeAutospacing="1" w:after="100" w:afterAutospacing="1" w:line="240" w:lineRule="auto"/>
        <w:rPr>
          <w:rFonts w:ascii="Times New Roman" w:eastAsia="Times New Roman" w:hAnsi="Times New Roman" w:cs="Times New Roman"/>
          <w:bCs/>
          <w:sz w:val="27"/>
          <w:szCs w:val="27"/>
        </w:rPr>
      </w:pPr>
    </w:p>
    <w:p w14:paraId="12B9027B" w14:textId="77777777" w:rsidR="002905F5" w:rsidRDefault="002905F5" w:rsidP="002905F5">
      <w:pPr>
        <w:spacing w:before="100" w:beforeAutospacing="1" w:after="100" w:afterAutospacing="1" w:line="240" w:lineRule="auto"/>
        <w:rPr>
          <w:rFonts w:ascii="Times New Roman" w:eastAsia="Times New Roman" w:hAnsi="Times New Roman" w:cs="Times New Roman"/>
          <w:bCs/>
          <w:sz w:val="27"/>
          <w:szCs w:val="27"/>
        </w:rPr>
      </w:pPr>
    </w:p>
    <w:p w14:paraId="5EA0EF44" w14:textId="77777777" w:rsidR="002905F5" w:rsidRPr="002905F5" w:rsidRDefault="002905F5" w:rsidP="002905F5">
      <w:pPr>
        <w:spacing w:before="100" w:beforeAutospacing="1" w:after="100" w:afterAutospacing="1" w:line="240" w:lineRule="auto"/>
        <w:rPr>
          <w:rFonts w:ascii="Times New Roman" w:eastAsia="Times New Roman" w:hAnsi="Times New Roman" w:cs="Times New Roman"/>
          <w:sz w:val="24"/>
          <w:szCs w:val="24"/>
        </w:rPr>
      </w:pPr>
      <w:r w:rsidRPr="002905F5">
        <w:rPr>
          <w:rFonts w:ascii="Times New Roman" w:eastAsia="Times New Roman" w:hAnsi="Times New Roman" w:cs="Times New Roman"/>
          <w:bCs/>
          <w:sz w:val="27"/>
          <w:szCs w:val="27"/>
        </w:rPr>
        <w:t>THE TRILOBITE BODY PLAN</w:t>
      </w:r>
      <w:r w:rsidRPr="002905F5">
        <w:rPr>
          <w:rFonts w:ascii="Times New Roman" w:eastAsia="Times New Roman" w:hAnsi="Times New Roman" w:cs="Times New Roman"/>
          <w:sz w:val="24"/>
          <w:szCs w:val="24"/>
        </w:rPr>
        <w:t xml:space="preserve"> </w:t>
      </w:r>
    </w:p>
    <w:p w14:paraId="5F07E196" w14:textId="77777777" w:rsidR="00127C19" w:rsidRPr="002905F5" w:rsidRDefault="002905F5" w:rsidP="002905F5">
      <w:r w:rsidRPr="002905F5">
        <w:rPr>
          <w:rFonts w:ascii="Times New Roman" w:eastAsia="Times New Roman" w:hAnsi="Times New Roman" w:cs="Times New Roman"/>
          <w:sz w:val="24"/>
          <w:szCs w:val="24"/>
        </w:rPr>
        <w:t xml:space="preserve">Whatever their size, all trilobite fossils have a similar body plan, being made up of three main body parts: a </w:t>
      </w:r>
      <w:r w:rsidR="00201CEE">
        <w:fldChar w:fldCharType="begin"/>
      </w:r>
      <w:r w:rsidR="00201CEE">
        <w:instrText xml:space="preserve"> HYPERLINK "http://www.trilobites.info/cephalon.htm" \t "_blank" </w:instrText>
      </w:r>
      <w:r w:rsidR="00201CEE">
        <w:fldChar w:fldCharType="separate"/>
      </w:r>
      <w:proofErr w:type="spellStart"/>
      <w:r w:rsidRPr="002905F5">
        <w:rPr>
          <w:rFonts w:ascii="Times New Roman" w:eastAsia="Times New Roman" w:hAnsi="Times New Roman" w:cs="Times New Roman"/>
          <w:bCs/>
          <w:sz w:val="24"/>
          <w:szCs w:val="24"/>
        </w:rPr>
        <w:t>cephalon</w:t>
      </w:r>
      <w:proofErr w:type="spellEnd"/>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sz w:val="24"/>
          <w:szCs w:val="24"/>
        </w:rPr>
        <w:t xml:space="preserve"> (head), a segmented </w:t>
      </w:r>
      <w:r w:rsidR="00201CEE">
        <w:fldChar w:fldCharType="begin"/>
      </w:r>
      <w:r w:rsidR="00201CEE">
        <w:instrText xml:space="preserve"> HYPERLINK "http://www.trilobites.info/thorax.htm" \t "_blank" </w:instrText>
      </w:r>
      <w:r w:rsidR="00201CEE">
        <w:fldChar w:fldCharType="separate"/>
      </w:r>
      <w:r w:rsidRPr="002905F5">
        <w:rPr>
          <w:rFonts w:ascii="Times New Roman" w:eastAsia="Times New Roman" w:hAnsi="Times New Roman" w:cs="Times New Roman"/>
          <w:bCs/>
          <w:sz w:val="24"/>
          <w:szCs w:val="24"/>
        </w:rPr>
        <w:t>thorax</w:t>
      </w:r>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sz w:val="24"/>
          <w:szCs w:val="24"/>
        </w:rPr>
        <w:t xml:space="preserve">, and a </w:t>
      </w:r>
      <w:r w:rsidR="00201CEE">
        <w:fldChar w:fldCharType="begin"/>
      </w:r>
      <w:r w:rsidR="00201CEE">
        <w:instrText xml:space="preserve"> HYPERLINK "http://www.trilobites.info/pygyterms.htm" \t "_blank" </w:instrText>
      </w:r>
      <w:r w:rsidR="00201CEE">
        <w:fldChar w:fldCharType="separate"/>
      </w:r>
      <w:proofErr w:type="spellStart"/>
      <w:r w:rsidRPr="002905F5">
        <w:rPr>
          <w:rFonts w:ascii="Times New Roman" w:eastAsia="Times New Roman" w:hAnsi="Times New Roman" w:cs="Times New Roman"/>
          <w:bCs/>
          <w:sz w:val="24"/>
          <w:szCs w:val="24"/>
        </w:rPr>
        <w:t>pygidium</w:t>
      </w:r>
      <w:proofErr w:type="spellEnd"/>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sz w:val="24"/>
          <w:szCs w:val="24"/>
        </w:rPr>
        <w:t xml:space="preserve"> (tail piece) as shown at left. However, the name "trilobite," which means "</w:t>
      </w:r>
      <w:r w:rsidRPr="002905F5">
        <w:rPr>
          <w:rFonts w:ascii="Times New Roman" w:eastAsia="Times New Roman" w:hAnsi="Times New Roman" w:cs="Times New Roman"/>
          <w:bCs/>
          <w:sz w:val="24"/>
          <w:szCs w:val="24"/>
        </w:rPr>
        <w:t>three lobed</w:t>
      </w:r>
      <w:r w:rsidRPr="002905F5">
        <w:rPr>
          <w:rFonts w:ascii="Times New Roman" w:eastAsia="Times New Roman" w:hAnsi="Times New Roman" w:cs="Times New Roman"/>
          <w:sz w:val="24"/>
          <w:szCs w:val="24"/>
        </w:rPr>
        <w:t xml:space="preserve">," is not in reference to those three body parts mentioned above, but to the fact that all trilobites bear a long central </w:t>
      </w:r>
      <w:r w:rsidRPr="002905F5">
        <w:rPr>
          <w:rFonts w:ascii="Times New Roman" w:eastAsia="Times New Roman" w:hAnsi="Times New Roman" w:cs="Times New Roman"/>
          <w:bCs/>
          <w:sz w:val="24"/>
          <w:szCs w:val="24"/>
        </w:rPr>
        <w:t>axial lobe</w:t>
      </w:r>
      <w:r w:rsidRPr="002905F5">
        <w:rPr>
          <w:rFonts w:ascii="Times New Roman" w:eastAsia="Times New Roman" w:hAnsi="Times New Roman" w:cs="Times New Roman"/>
          <w:sz w:val="24"/>
          <w:szCs w:val="24"/>
        </w:rPr>
        <w:t xml:space="preserve">, flanked on each side by right and left </w:t>
      </w:r>
      <w:r w:rsidRPr="002905F5">
        <w:rPr>
          <w:rFonts w:ascii="Times New Roman" w:eastAsia="Times New Roman" w:hAnsi="Times New Roman" w:cs="Times New Roman"/>
          <w:bCs/>
          <w:sz w:val="24"/>
          <w:szCs w:val="24"/>
        </w:rPr>
        <w:t>pleural lobes</w:t>
      </w:r>
      <w:r w:rsidRPr="002905F5">
        <w:rPr>
          <w:rFonts w:ascii="Times New Roman" w:eastAsia="Times New Roman" w:hAnsi="Times New Roman" w:cs="Times New Roman"/>
          <w:sz w:val="24"/>
          <w:szCs w:val="24"/>
        </w:rPr>
        <w:t xml:space="preserve"> (pleura = side, rib). These three lobes that run from the </w:t>
      </w:r>
      <w:proofErr w:type="spellStart"/>
      <w:r w:rsidRPr="002905F5">
        <w:rPr>
          <w:rFonts w:ascii="Times New Roman" w:eastAsia="Times New Roman" w:hAnsi="Times New Roman" w:cs="Times New Roman"/>
          <w:sz w:val="24"/>
          <w:szCs w:val="24"/>
        </w:rPr>
        <w:t>cephalon</w:t>
      </w:r>
      <w:proofErr w:type="spellEnd"/>
      <w:r w:rsidRPr="002905F5">
        <w:rPr>
          <w:rFonts w:ascii="Times New Roman" w:eastAsia="Times New Roman" w:hAnsi="Times New Roman" w:cs="Times New Roman"/>
          <w:sz w:val="24"/>
          <w:szCs w:val="24"/>
        </w:rPr>
        <w:t xml:space="preserve"> to the </w:t>
      </w:r>
      <w:proofErr w:type="spellStart"/>
      <w:r w:rsidRPr="002905F5">
        <w:rPr>
          <w:rFonts w:ascii="Times New Roman" w:eastAsia="Times New Roman" w:hAnsi="Times New Roman" w:cs="Times New Roman"/>
          <w:sz w:val="24"/>
          <w:szCs w:val="24"/>
        </w:rPr>
        <w:t>pygidium</w:t>
      </w:r>
      <w:proofErr w:type="spellEnd"/>
      <w:r w:rsidRPr="002905F5">
        <w:rPr>
          <w:rFonts w:ascii="Times New Roman" w:eastAsia="Times New Roman" w:hAnsi="Times New Roman" w:cs="Times New Roman"/>
          <w:sz w:val="24"/>
          <w:szCs w:val="24"/>
        </w:rPr>
        <w:t xml:space="preserve"> are what give trilobites their name, and are common to all trilobites despite their great diversity of size and form. You can examine the trilobite body plan in more detail using the links on the navigation bar below, or link directly to a page describing trilobite </w:t>
      </w:r>
      <w:r w:rsidR="00201CEE">
        <w:fldChar w:fldCharType="begin"/>
      </w:r>
      <w:r w:rsidR="00201CEE">
        <w:instrText xml:space="preserve"> HYPERLINK "http://www.trilobites.info/trilomajor.htm" \t "_blank" </w:instrText>
      </w:r>
      <w:r w:rsidR="00201CEE">
        <w:fldChar w:fldCharType="separate"/>
      </w:r>
      <w:r w:rsidRPr="002905F5">
        <w:rPr>
          <w:rFonts w:ascii="Times New Roman" w:eastAsia="Times New Roman" w:hAnsi="Times New Roman" w:cs="Times New Roman"/>
          <w:bCs/>
          <w:sz w:val="24"/>
          <w:szCs w:val="24"/>
        </w:rPr>
        <w:t>major features</w:t>
      </w:r>
      <w:r w:rsidR="00201CEE">
        <w:rPr>
          <w:rFonts w:ascii="Times New Roman" w:eastAsia="Times New Roman" w:hAnsi="Times New Roman" w:cs="Times New Roman"/>
          <w:bCs/>
          <w:sz w:val="24"/>
          <w:szCs w:val="24"/>
        </w:rPr>
        <w:fldChar w:fldCharType="end"/>
      </w:r>
      <w:r w:rsidRPr="002905F5">
        <w:rPr>
          <w:rFonts w:ascii="Times New Roman" w:eastAsia="Times New Roman" w:hAnsi="Times New Roman" w:cs="Times New Roman"/>
          <w:sz w:val="24"/>
          <w:szCs w:val="24"/>
        </w:rPr>
        <w:t>.</w:t>
      </w:r>
      <w:r w:rsidRPr="002905F5">
        <w:rPr>
          <w:rFonts w:ascii="Times New Roman" w:eastAsia="Times New Roman" w:hAnsi="Times New Roman" w:cs="Times New Roman"/>
          <w:bCs/>
          <w:noProof/>
          <w:sz w:val="27"/>
          <w:szCs w:val="27"/>
        </w:rPr>
        <w:t xml:space="preserve"> </w:t>
      </w:r>
    </w:p>
    <w:sectPr w:rsidR="00127C19" w:rsidRPr="002905F5" w:rsidSect="00BB1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2905F5"/>
    <w:rsid w:val="000F35C2"/>
    <w:rsid w:val="00127C19"/>
    <w:rsid w:val="0019499A"/>
    <w:rsid w:val="00201CEE"/>
    <w:rsid w:val="002905F5"/>
    <w:rsid w:val="003A193A"/>
    <w:rsid w:val="003E054E"/>
    <w:rsid w:val="003F4FC9"/>
    <w:rsid w:val="00471C80"/>
    <w:rsid w:val="004F3AF8"/>
    <w:rsid w:val="006B2E4C"/>
    <w:rsid w:val="008B0250"/>
    <w:rsid w:val="009A7526"/>
    <w:rsid w:val="00BB1042"/>
    <w:rsid w:val="00FC0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D5D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0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3AF8"/>
    <w:rPr>
      <w:color w:val="0000FF" w:themeColor="hyperlink"/>
      <w:u w:val="single"/>
    </w:rPr>
  </w:style>
  <w:style w:type="paragraph" w:styleId="NormalWeb">
    <w:name w:val="Normal (Web)"/>
    <w:basedOn w:val="Normal"/>
    <w:uiPriority w:val="99"/>
    <w:unhideWhenUsed/>
    <w:rsid w:val="002905F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05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5F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222336">
      <w:bodyDiv w:val="1"/>
      <w:marLeft w:val="0"/>
      <w:marRight w:val="0"/>
      <w:marTop w:val="0"/>
      <w:marBottom w:val="0"/>
      <w:divBdr>
        <w:top w:val="none" w:sz="0" w:space="0" w:color="auto"/>
        <w:left w:val="none" w:sz="0" w:space="0" w:color="auto"/>
        <w:bottom w:val="none" w:sz="0" w:space="0" w:color="auto"/>
        <w:right w:val="none" w:sz="0" w:space="0" w:color="auto"/>
      </w:divBdr>
      <w:divsChild>
        <w:div w:id="1282567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rilobites.info/feeding.htm" TargetMode="External"/><Relationship Id="rId12" Type="http://schemas.openxmlformats.org/officeDocument/2006/relationships/image" Target="media/image2.gif"/><Relationship Id="rId13" Type="http://schemas.openxmlformats.org/officeDocument/2006/relationships/image" Target="media/image3.gif"/><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rilobites.info/firsttrilos.htm" TargetMode="External"/><Relationship Id="rId6" Type="http://schemas.openxmlformats.org/officeDocument/2006/relationships/image" Target="media/image1.gif"/><Relationship Id="rId7" Type="http://schemas.openxmlformats.org/officeDocument/2006/relationships/hyperlink" Target="http://www.trilobites.info/triloclass.htm" TargetMode="External"/><Relationship Id="rId8" Type="http://schemas.openxmlformats.org/officeDocument/2006/relationships/hyperlink" Target="http://www.trilobites.info/genera.htm" TargetMode="External"/><Relationship Id="rId9" Type="http://schemas.openxmlformats.org/officeDocument/2006/relationships/hyperlink" Target="http://www.trilobites.info/trilobite.htm" TargetMode="External"/><Relationship Id="rId10" Type="http://schemas.openxmlformats.org/officeDocument/2006/relationships/hyperlink" Target="http://www.trilobites.info/triloecolog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570</Words>
  <Characters>3252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 Leet</dc:creator>
  <cp:lastModifiedBy>User</cp:lastModifiedBy>
  <cp:revision>6</cp:revision>
  <dcterms:created xsi:type="dcterms:W3CDTF">2011-05-20T02:12:00Z</dcterms:created>
  <dcterms:modified xsi:type="dcterms:W3CDTF">2014-03-24T00:48:00Z</dcterms:modified>
</cp:coreProperties>
</file>